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1606387" cy="874064"/>
            <wp:effectExtent b="0" l="0" r="0" t="0"/>
            <wp:docPr descr="BICS - LYITSU - LYIT Students Union" id="2"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1606387" cy="8740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ind w:left="1440" w:firstLine="720"/>
        <w:rPr>
          <w:rFonts w:ascii="Century Gothic" w:cs="Century Gothic" w:eastAsia="Century Gothic" w:hAnsi="Century Gothic"/>
        </w:rPr>
      </w:pPr>
      <w:r w:rsidDel="00000000" w:rsidR="00000000" w:rsidRPr="00000000">
        <w:rPr>
          <w:color w:val="000000"/>
          <w:sz w:val="28"/>
          <w:szCs w:val="28"/>
          <w:u w:val="single"/>
          <w:rtl w:val="0"/>
        </w:rPr>
        <w:t xml:space="preserve">Best Departmental Society Application Form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sz w:val="8"/>
          <w:szCs w:val="8"/>
        </w:rPr>
      </w:pPr>
      <w:r w:rsidDel="00000000" w:rsidR="00000000" w:rsidRPr="00000000">
        <w:rPr>
          <w:rtl w:val="0"/>
        </w:rPr>
        <w:t xml:space="preserve">This application is for societies who have a link with an academic department in their college.</w:t>
      </w: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b w:val="1"/>
          <w:rtl w:val="0"/>
        </w:rPr>
        <w:t xml:space="preserve">Note:</w:t>
      </w:r>
      <w:r w:rsidDel="00000000" w:rsidR="00000000" w:rsidRPr="00000000">
        <w:rPr>
          <w:rtl w:val="0"/>
        </w:rPr>
        <w:t xml:space="preserve"> The society must be in existence for 2 years or more.</w:t>
      </w:r>
    </w:p>
    <w:p w:rsidR="00000000" w:rsidDel="00000000" w:rsidP="00000000" w:rsidRDefault="00000000" w:rsidRPr="00000000" w14:paraId="00000005">
      <w:pPr>
        <w:rPr>
          <w:sz w:val="14"/>
          <w:szCs w:val="14"/>
        </w:rPr>
      </w:pPr>
      <w:r w:rsidDel="00000000" w:rsidR="00000000" w:rsidRPr="00000000">
        <w:rPr>
          <w:rtl w:val="0"/>
        </w:rPr>
      </w:r>
    </w:p>
    <w:p w:rsidR="00000000" w:rsidDel="00000000" w:rsidP="00000000" w:rsidRDefault="00000000" w:rsidRPr="00000000" w14:paraId="00000006">
      <w:pPr>
        <w:numPr>
          <w:ilvl w:val="0"/>
          <w:numId w:val="6"/>
        </w:numPr>
        <w:ind w:left="720" w:hanging="360"/>
        <w:rPr>
          <w:rFonts w:ascii="Noto Sans Symbols" w:cs="Noto Sans Symbols" w:eastAsia="Noto Sans Symbols" w:hAnsi="Noto Sans Symbols"/>
        </w:rPr>
      </w:pPr>
      <w:r w:rsidDel="00000000" w:rsidR="00000000" w:rsidRPr="00000000">
        <w:rPr>
          <w:rtl w:val="0"/>
        </w:rPr>
        <w:t xml:space="preserve">All application forms must be typed. Handwritten applications will not be accepted.</w:t>
      </w:r>
      <w:r w:rsidDel="00000000" w:rsidR="00000000" w:rsidRPr="00000000">
        <w:rPr>
          <w:rtl w:val="0"/>
        </w:rPr>
      </w:r>
    </w:p>
    <w:p w:rsidR="00000000" w:rsidDel="00000000" w:rsidP="00000000" w:rsidRDefault="00000000" w:rsidRPr="00000000" w14:paraId="00000007">
      <w:pPr>
        <w:rPr>
          <w:sz w:val="12"/>
          <w:szCs w:val="12"/>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Noto Sans Symbols" w:cs="Noto Sans Symbols" w:eastAsia="Noto Sans Symbols" w:hAnsi="Noto Sans Symbols"/>
        </w:rPr>
      </w:pPr>
      <w:r w:rsidDel="00000000" w:rsidR="00000000" w:rsidRPr="00000000">
        <w:rPr>
          <w:rtl w:val="0"/>
        </w:rPr>
        <w:t xml:space="preserve">A copy of this application form must be uploaded as per instructions.</w:t>
      </w:r>
      <w:r w:rsidDel="00000000" w:rsidR="00000000" w:rsidRPr="00000000">
        <w:rPr>
          <w:rtl w:val="0"/>
        </w:rPr>
      </w:r>
    </w:p>
    <w:p w:rsidR="00000000" w:rsidDel="00000000" w:rsidP="00000000" w:rsidRDefault="00000000" w:rsidRPr="00000000" w14:paraId="00000009">
      <w:pPr>
        <w:rPr>
          <w:sz w:val="10"/>
          <w:szCs w:val="10"/>
        </w:rPr>
      </w:pPr>
      <w:r w:rsidDel="00000000" w:rsidR="00000000" w:rsidRPr="00000000">
        <w:rPr>
          <w:rtl w:val="0"/>
        </w:rPr>
      </w:r>
    </w:p>
    <w:p w:rsidR="00000000" w:rsidDel="00000000" w:rsidP="00000000" w:rsidRDefault="00000000" w:rsidRPr="00000000" w14:paraId="0000000A">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r w:rsidDel="00000000" w:rsidR="00000000" w:rsidRPr="00000000">
        <w:rPr>
          <w:rtl w:val="0"/>
        </w:rPr>
      </w:r>
    </w:p>
    <w:p w:rsidR="00000000" w:rsidDel="00000000" w:rsidP="00000000" w:rsidRDefault="00000000" w:rsidRPr="00000000" w14:paraId="0000000B">
      <w:pPr>
        <w:rPr>
          <w:sz w:val="14"/>
          <w:szCs w:val="14"/>
          <w:highlight w:val="red"/>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Noto Sans Symbols" w:cs="Noto Sans Symbols" w:eastAsia="Noto Sans Symbols" w:hAnsi="Noto Sans Symbols"/>
        </w:rPr>
      </w:pPr>
      <w:r w:rsidDel="00000000" w:rsidR="00000000" w:rsidRPr="00000000">
        <w:rPr>
          <w:rtl w:val="0"/>
        </w:rP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sidDel="00000000" w:rsidR="00000000" w:rsidRPr="00000000">
        <w:rPr>
          <w:b w:val="1"/>
          <w:rtl w:val="0"/>
        </w:rPr>
        <w:t xml:space="preserve">Note and adhere to the word count as the judges will only read up to that amount. </w:t>
      </w:r>
      <w:r w:rsidDel="00000000" w:rsidR="00000000" w:rsidRPr="00000000">
        <w:rPr>
          <w:rtl w:val="0"/>
        </w:rPr>
        <w:t xml:space="preserve">(Note: you do not need to meet the word count, just don't exceed it).</w:t>
      </w:r>
      <w:r w:rsidDel="00000000" w:rsidR="00000000" w:rsidRPr="00000000">
        <w:rPr>
          <w:b w:val="1"/>
          <w:rtl w:val="0"/>
        </w:rPr>
        <w:t xml:space="preserve"> </w:t>
      </w:r>
      <w:r w:rsidDel="00000000" w:rsidR="00000000" w:rsidRPr="00000000">
        <w:rPr>
          <w:rtl w:val="0"/>
        </w:rPr>
        <w:t xml:space="preserve">If using any Hyperlinks make sure they are working and save as a PDF for uploading.</w:t>
      </w: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3"/>
        </w:numPr>
        <w:spacing w:line="276" w:lineRule="auto"/>
        <w:ind w:left="720" w:hanging="360"/>
        <w:rPr/>
      </w:pPr>
      <w:r w:rsidDel="00000000" w:rsidR="00000000" w:rsidRPr="00000000">
        <w:rPr>
          <w:rtl w:val="0"/>
        </w:rPr>
        <w:t xml:space="preserve">A society can only enter 1 category of Best Society Cultural/ Academic/ Social, Best Society Charity/Civic or Best Departmental Society</w:t>
      </w:r>
    </w:p>
    <w:p w:rsidR="00000000" w:rsidDel="00000000" w:rsidP="00000000" w:rsidRDefault="00000000" w:rsidRPr="00000000" w14:paraId="0000000F">
      <w:pPr>
        <w:numPr>
          <w:ilvl w:val="1"/>
          <w:numId w:val="3"/>
        </w:numPr>
        <w:spacing w:line="276" w:lineRule="auto"/>
        <w:ind w:left="1440" w:hanging="360"/>
        <w:rPr/>
      </w:pPr>
      <w:r w:rsidDel="00000000" w:rsidR="00000000" w:rsidRPr="00000000">
        <w:rPr>
          <w:rtl w:val="0"/>
        </w:rPr>
        <w:t xml:space="preserve">If your society’s main aim is charity, civic engagement or advocacy consider entering for the Best Society Charity/Civic Award.</w:t>
      </w:r>
    </w:p>
    <w:p w:rsidR="00000000" w:rsidDel="00000000" w:rsidP="00000000" w:rsidRDefault="00000000" w:rsidRPr="00000000" w14:paraId="00000010">
      <w:pPr>
        <w:numPr>
          <w:ilvl w:val="1"/>
          <w:numId w:val="3"/>
        </w:numPr>
        <w:spacing w:line="276" w:lineRule="auto"/>
        <w:ind w:left="1440" w:hanging="360"/>
        <w:rPr/>
      </w:pPr>
      <w:r w:rsidDel="00000000" w:rsidR="00000000" w:rsidRPr="00000000">
        <w:rPr>
          <w:rtl w:val="0"/>
        </w:rPr>
        <w:t xml:space="preserve">If your society is a big society with lots of activities consider entering for the Best Society Cultural/ Academic/ Social instead of this award.</w:t>
      </w:r>
    </w:p>
    <w:p w:rsidR="00000000" w:rsidDel="00000000" w:rsidP="00000000" w:rsidRDefault="00000000" w:rsidRPr="00000000" w14:paraId="00000011">
      <w:pPr>
        <w:numPr>
          <w:ilvl w:val="0"/>
          <w:numId w:val="3"/>
        </w:numPr>
        <w:spacing w:line="276" w:lineRule="auto"/>
        <w:ind w:left="720" w:hanging="360"/>
        <w:rPr/>
      </w:pPr>
      <w:r w:rsidDel="00000000" w:rsidR="00000000" w:rsidRPr="00000000">
        <w:rPr>
          <w:rtl w:val="0"/>
        </w:rPr>
        <w:t xml:space="preserve">If your Society wins Best Departmental Award for two years running you will not be eligible to apply for a third year.  </w:t>
      </w:r>
    </w:p>
    <w:p w:rsidR="00000000" w:rsidDel="00000000" w:rsidP="00000000" w:rsidRDefault="00000000" w:rsidRPr="00000000" w14:paraId="00000012">
      <w:pPr>
        <w:pStyle w:val="Heading1"/>
        <w:spacing w:line="276" w:lineRule="auto"/>
        <w:jc w:val="center"/>
        <w:rPr>
          <w:color w:val="000000"/>
          <w:u w:val="single"/>
        </w:rPr>
      </w:pPr>
      <w:r w:rsidDel="00000000" w:rsidR="00000000" w:rsidRPr="00000000">
        <w:rPr>
          <w:color w:val="000000"/>
          <w:u w:val="single"/>
          <w:rtl w:val="0"/>
        </w:rPr>
        <w:t xml:space="preserve">Marking Scheme</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line="276" w:lineRule="auto"/>
        <w:ind w:left="780" w:hanging="360"/>
        <w:jc w:val="both"/>
        <w:rPr>
          <w:color w:val="000000"/>
          <w:sz w:val="20"/>
          <w:szCs w:val="20"/>
        </w:rPr>
      </w:pPr>
      <w:r w:rsidDel="00000000" w:rsidR="00000000" w:rsidRPr="00000000">
        <w:rPr>
          <w:color w:val="000000"/>
          <w:rtl w:val="0"/>
        </w:rPr>
        <w:t xml:space="preserve">Each application is marked by two to three separate adjudicators. The marks listed throughout refer to the marks each individual adjudicator awards.</w:t>
      </w:r>
      <w:r w:rsidDel="00000000" w:rsidR="00000000" w:rsidRPr="00000000">
        <w:rPr>
          <w:rtl w:val="0"/>
        </w:rPr>
      </w:r>
    </w:p>
    <w:p w:rsidR="00000000" w:rsidDel="00000000" w:rsidP="00000000" w:rsidRDefault="00000000" w:rsidRPr="00000000" w14:paraId="00000014">
      <w:pPr>
        <w:spacing w:line="276" w:lineRule="auto"/>
        <w:rPr>
          <w:sz w:val="20"/>
          <w:szCs w:val="20"/>
        </w:rPr>
      </w:pP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276" w:lineRule="auto"/>
        <w:ind w:left="780" w:hanging="360"/>
        <w:jc w:val="both"/>
        <w:rPr/>
      </w:pPr>
      <w:r w:rsidDel="00000000" w:rsidR="00000000" w:rsidRPr="00000000">
        <w:rPr>
          <w:color w:val="000000"/>
          <w:rtl w:val="0"/>
        </w:rPr>
        <w:t xml:space="preserve">The Best Departmental Society marking scheme consists of a total of </w:t>
      </w:r>
      <w:r w:rsidDel="00000000" w:rsidR="00000000" w:rsidRPr="00000000">
        <w:rPr>
          <w:rtl w:val="0"/>
        </w:rPr>
        <w:t xml:space="preserve">100</w:t>
      </w:r>
      <w:r w:rsidDel="00000000" w:rsidR="00000000" w:rsidRPr="00000000">
        <w:rPr>
          <w:color w:val="000000"/>
          <w:rtl w:val="0"/>
        </w:rPr>
        <w:t xml:space="preserve"> marks. This is divided as follows:</w:t>
      </w:r>
      <w:r w:rsidDel="00000000" w:rsidR="00000000" w:rsidRPr="00000000">
        <w:rPr>
          <w:rtl w:val="0"/>
        </w:rPr>
      </w:r>
    </w:p>
    <w:p w:rsidR="00000000" w:rsidDel="00000000" w:rsidP="00000000" w:rsidRDefault="00000000" w:rsidRPr="00000000" w14:paraId="00000016">
      <w:pPr>
        <w:spacing w:line="276" w:lineRule="auto"/>
        <w:ind w:left="720" w:firstLine="0"/>
        <w:jc w:val="both"/>
        <w:rPr/>
      </w:pPr>
      <w:r w:rsidDel="00000000" w:rsidR="00000000" w:rsidRPr="00000000">
        <w:rPr>
          <w:b w:val="1"/>
          <w:rtl w:val="0"/>
        </w:rPr>
        <w:t xml:space="preserve">Application form</w:t>
      </w:r>
      <w:r w:rsidDel="00000000" w:rsidR="00000000" w:rsidRPr="00000000">
        <w:rPr>
          <w:rtl w:val="0"/>
        </w:rPr>
        <w:t xml:space="preserve">: consists of one section (</w:t>
      </w:r>
      <w:r w:rsidDel="00000000" w:rsidR="00000000" w:rsidRPr="00000000">
        <w:rPr>
          <w:i w:val="1"/>
          <w:rtl w:val="0"/>
        </w:rPr>
        <w:t xml:space="preserve">nomination</w:t>
      </w:r>
      <w:r w:rsidDel="00000000" w:rsidR="00000000" w:rsidRPr="00000000">
        <w:rPr>
          <w:rtl w:val="0"/>
        </w:rPr>
        <w:t xml:space="preserve">) with multiple questions worth (85 marks)</w:t>
      </w:r>
    </w:p>
    <w:p w:rsidR="00000000" w:rsidDel="00000000" w:rsidP="00000000" w:rsidRDefault="00000000" w:rsidRPr="00000000" w14:paraId="00000017">
      <w:pPr>
        <w:spacing w:line="276" w:lineRule="auto"/>
        <w:jc w:val="both"/>
        <w:rPr>
          <w:b w:val="1"/>
          <w:i w:val="1"/>
        </w:rPr>
      </w:pPr>
      <w:r w:rsidDel="00000000" w:rsidR="00000000" w:rsidRPr="00000000">
        <w:rPr>
          <w:b w:val="1"/>
          <w:i w:val="1"/>
          <w:rtl w:val="0"/>
        </w:rPr>
        <w:t xml:space="preserve">                            Supporting Documentation</w:t>
      </w:r>
    </w:p>
    <w:p w:rsidR="00000000" w:rsidDel="00000000" w:rsidP="00000000" w:rsidRDefault="00000000" w:rsidRPr="00000000" w14:paraId="00000018">
      <w:pPr>
        <w:numPr>
          <w:ilvl w:val="1"/>
          <w:numId w:val="7"/>
        </w:numPr>
        <w:spacing w:line="276" w:lineRule="auto"/>
        <w:ind w:left="1500" w:hanging="360"/>
        <w:jc w:val="both"/>
      </w:pPr>
      <w:r w:rsidDel="00000000" w:rsidR="00000000" w:rsidRPr="00000000">
        <w:rPr>
          <w:b w:val="1"/>
          <w:rtl w:val="0"/>
        </w:rPr>
        <w:t xml:space="preserve">Portfolio</w:t>
      </w:r>
      <w:r w:rsidDel="00000000" w:rsidR="00000000" w:rsidRPr="00000000">
        <w:rPr>
          <w:rtl w:val="0"/>
        </w:rPr>
        <w:t xml:space="preserve">: a mandatory portfolio of supporting documents. </w:t>
        <w:br w:type="textWrapping"/>
        <w:t xml:space="preserve">Note: Your portfolio can take any form but they need to be portable. This is visual so avoid too many words.  (10 marks)</w:t>
      </w:r>
    </w:p>
    <w:p w:rsidR="00000000" w:rsidDel="00000000" w:rsidP="00000000" w:rsidRDefault="00000000" w:rsidRPr="00000000" w14:paraId="00000019">
      <w:pPr>
        <w:spacing w:line="276" w:lineRule="auto"/>
        <w:ind w:firstLine="720"/>
        <w:jc w:val="both"/>
        <w:rPr>
          <w:color w:val="000000"/>
        </w:rPr>
      </w:pPr>
      <w:r w:rsidDel="00000000" w:rsidR="00000000" w:rsidRPr="00000000">
        <w:rPr>
          <w:b w:val="1"/>
          <w:rtl w:val="0"/>
        </w:rPr>
        <w:t xml:space="preserve">Discretionary marks</w:t>
      </w:r>
      <w:r w:rsidDel="00000000" w:rsidR="00000000" w:rsidRPr="00000000">
        <w:rPr>
          <w:rtl w:val="0"/>
        </w:rPr>
        <w:t xml:space="preserve">: for overall impression (5 marks) </w:t>
      </w:r>
      <w:r w:rsidDel="00000000" w:rsidR="00000000" w:rsidRPr="00000000">
        <w:rPr>
          <w:b w:val="1"/>
          <w:sz w:val="20"/>
          <w:szCs w:val="20"/>
          <w:rtl w:val="0"/>
        </w:rPr>
        <w:t xml:space="preserve">  </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ind w:left="1500" w:hanging="720"/>
        <w:jc w:val="both"/>
        <w:rPr>
          <w:b w:val="1"/>
          <w:color w:val="000000"/>
          <w:sz w:val="48"/>
          <w:szCs w:val="48"/>
        </w:rPr>
      </w:pPr>
      <w:r w:rsidDel="00000000" w:rsidR="00000000" w:rsidRPr="00000000">
        <w:rPr>
          <w:b w:val="1"/>
          <w:color w:val="000000"/>
          <w:sz w:val="48"/>
          <w:szCs w:val="48"/>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ind w:left="1500" w:hanging="720"/>
        <w:jc w:val="center"/>
        <w:rPr>
          <w:color w:val="000000"/>
        </w:rPr>
      </w:pPr>
      <w:r w:rsidDel="00000000" w:rsidR="00000000" w:rsidRPr="00000000">
        <w:rPr>
          <w:b w:val="1"/>
          <w:color w:val="000000"/>
          <w:sz w:val="48"/>
          <w:szCs w:val="48"/>
          <w:rtl w:val="0"/>
        </w:rPr>
        <w:t xml:space="preserve"> GOOD LUCK!</w:t>
      </w:r>
      <w:r w:rsidDel="00000000" w:rsidR="00000000" w:rsidRPr="00000000">
        <w:br w:type="page"/>
      </w:r>
      <w:r w:rsidDel="00000000" w:rsidR="00000000" w:rsidRPr="00000000">
        <w:rPr>
          <w:rtl w:val="0"/>
        </w:rPr>
      </w:r>
    </w:p>
    <w:p w:rsidR="00000000" w:rsidDel="00000000" w:rsidP="00000000" w:rsidRDefault="00000000" w:rsidRPr="00000000" w14:paraId="0000001C">
      <w:pPr>
        <w:spacing w:line="276" w:lineRule="auto"/>
        <w:jc w:val="center"/>
        <w:rPr>
          <w:b w:val="1"/>
          <w:sz w:val="48"/>
          <w:szCs w:val="48"/>
        </w:rPr>
      </w:pPr>
      <w:r w:rsidDel="00000000" w:rsidR="00000000" w:rsidRPr="00000000">
        <w:rPr>
          <w:b w:val="1"/>
          <w:u w:val="single"/>
          <w:rtl w:val="0"/>
        </w:rPr>
        <w:t xml:space="preserve">Background Information</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1"/>
        <w:tblW w:w="100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05"/>
        <w:tblGridChange w:id="0">
          <w:tblGrid>
            <w:gridCol w:w="10005"/>
          </w:tblGrid>
        </w:tblGridChange>
      </w:tblGrid>
      <w:tr>
        <w:trPr>
          <w:cantSplit w:val="0"/>
          <w:tblHeader w:val="0"/>
        </w:trPr>
        <w:tc>
          <w:tcPr/>
          <w:p w:rsidR="00000000" w:rsidDel="00000000" w:rsidP="00000000" w:rsidRDefault="00000000" w:rsidRPr="00000000" w14:paraId="0000001E">
            <w:pPr>
              <w:rPr>
                <w:b w:val="1"/>
              </w:rPr>
            </w:pPr>
            <w:r w:rsidDel="00000000" w:rsidR="00000000" w:rsidRPr="00000000">
              <w:rPr>
                <w:b w:val="1"/>
                <w:rtl w:val="0"/>
              </w:rPr>
              <w:t xml:space="preserve">Name of Society</w:t>
            </w:r>
          </w:p>
        </w:tc>
      </w:tr>
      <w:tr>
        <w:trPr>
          <w:cantSplit w:val="0"/>
          <w:tblHeader w:val="0"/>
        </w:trPr>
        <w:tc>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2"/>
        <w:tblW w:w="100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05"/>
        <w:tblGridChange w:id="0">
          <w:tblGrid>
            <w:gridCol w:w="10005"/>
          </w:tblGrid>
        </w:tblGridChange>
      </w:tblGrid>
      <w:tr>
        <w:trPr>
          <w:cantSplit w:val="0"/>
          <w:tblHeader w:val="0"/>
        </w:trPr>
        <w:tc>
          <w:tcPr/>
          <w:p w:rsidR="00000000" w:rsidDel="00000000" w:rsidP="00000000" w:rsidRDefault="00000000" w:rsidRPr="00000000" w14:paraId="00000021">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tbl>
      <w:tblPr>
        <w:tblStyle w:val="Table3"/>
        <w:tblW w:w="9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90"/>
        <w:tblGridChange w:id="0">
          <w:tblGrid>
            <w:gridCol w:w="9990"/>
          </w:tblGrid>
        </w:tblGridChange>
      </w:tblGrid>
      <w:tr>
        <w:trPr>
          <w:cantSplit w:val="0"/>
          <w:tblHeader w:val="0"/>
        </w:trPr>
        <w:tc>
          <w:tcPr/>
          <w:p w:rsidR="00000000" w:rsidDel="00000000" w:rsidP="00000000" w:rsidRDefault="00000000" w:rsidRPr="00000000" w14:paraId="00000024">
            <w:pPr>
              <w:rPr>
                <w:b w:val="1"/>
              </w:rPr>
            </w:pPr>
            <w:r w:rsidDel="00000000" w:rsidR="00000000" w:rsidRPr="00000000">
              <w:rPr>
                <w:b w:val="1"/>
                <w:rtl w:val="0"/>
              </w:rPr>
              <w:t xml:space="preserve">Name of person submitting</w:t>
            </w:r>
          </w:p>
        </w:tc>
      </w:tr>
      <w:tr>
        <w:trPr>
          <w:cantSplit w:val="0"/>
          <w:tblHeader w:val="0"/>
        </w:trPr>
        <w:tc>
          <w:tcPr/>
          <w:p w:rsidR="00000000" w:rsidDel="00000000" w:rsidP="00000000" w:rsidRDefault="00000000" w:rsidRPr="00000000" w14:paraId="00000025">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6">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7">
            <w:pPr>
              <w:rPr>
                <w:b w:val="1"/>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28">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29">
            <w:pPr>
              <w:rPr>
                <w:b w:val="1"/>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4"/>
        <w:tblW w:w="9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75"/>
        <w:tblGridChange w:id="0">
          <w:tblGrid>
            <w:gridCol w:w="9975"/>
          </w:tblGrid>
        </w:tblGridChange>
      </w:tblGrid>
      <w:tr>
        <w:trPr>
          <w:cantSplit w:val="0"/>
          <w:tblHeader w:val="0"/>
        </w:trPr>
        <w:tc>
          <w:tcPr/>
          <w:p w:rsidR="00000000" w:rsidDel="00000000" w:rsidP="00000000" w:rsidRDefault="00000000" w:rsidRPr="00000000" w14:paraId="0000002B">
            <w:pPr>
              <w:rPr>
                <w:b w:val="1"/>
              </w:rPr>
            </w:pPr>
            <w:r w:rsidDel="00000000" w:rsidR="00000000" w:rsidRPr="00000000">
              <w:rPr>
                <w:b w:val="1"/>
                <w:rtl w:val="0"/>
              </w:rPr>
              <w:t xml:space="preserve">Year the society was founded</w:t>
            </w:r>
          </w:p>
        </w:tc>
      </w:tr>
      <w:tr>
        <w:trPr>
          <w:cantSplit w:val="0"/>
          <w:tblHeader w:val="0"/>
        </w:trPr>
        <w:tc>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tbl>
      <w:tblPr>
        <w:tblStyle w:val="Table5"/>
        <w:tblW w:w="9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90"/>
        <w:tblGridChange w:id="0">
          <w:tblGrid>
            <w:gridCol w:w="9990"/>
          </w:tblGrid>
        </w:tblGridChange>
      </w:tblGrid>
      <w:tr>
        <w:trPr>
          <w:cantSplit w:val="0"/>
          <w:tblHeader w:val="0"/>
        </w:trPr>
        <w:tc>
          <w:tcPr/>
          <w:p w:rsidR="00000000" w:rsidDel="00000000" w:rsidP="00000000" w:rsidRDefault="00000000" w:rsidRPr="00000000" w14:paraId="0000002E">
            <w:pPr>
              <w:rPr>
                <w:b w:val="1"/>
              </w:rPr>
            </w:pPr>
            <w:r w:rsidDel="00000000" w:rsidR="00000000" w:rsidRPr="00000000">
              <w:rPr>
                <w:b w:val="1"/>
                <w:rtl w:val="0"/>
              </w:rPr>
              <w:t xml:space="preserve">Number of society members</w:t>
            </w:r>
          </w:p>
        </w:tc>
      </w:tr>
      <w:tr>
        <w:trPr>
          <w:cantSplit w:val="0"/>
          <w:tblHeader w:val="0"/>
        </w:trPr>
        <w:tc>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0">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Tips for Portfolio at </w:t>
      </w:r>
      <w:hyperlink r:id="rId8">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33">
      <w:pPr>
        <w:ind w:left="360" w:firstLine="0"/>
        <w:jc w:val="both"/>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sz w:val="26"/>
          <w:szCs w:val="26"/>
          <w:u w:val="single"/>
        </w:rPr>
      </w:pPr>
      <w:r w:rsidDel="00000000" w:rsidR="00000000" w:rsidRPr="00000000">
        <w:rPr>
          <w:rtl w:val="0"/>
        </w:rPr>
        <w:t xml:space="preserve">Tips for Video at </w:t>
      </w:r>
      <w:hyperlink r:id="rId9">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C">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1</w:t>
      </w:r>
    </w:p>
    <w:p w:rsidR="00000000" w:rsidDel="00000000" w:rsidP="00000000" w:rsidRDefault="00000000" w:rsidRPr="00000000" w14:paraId="0000003D">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E">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1: Organisation &amp; Events</w:t>
      </w:r>
    </w:p>
    <w:p w:rsidR="00000000" w:rsidDel="00000000" w:rsidP="00000000" w:rsidRDefault="00000000" w:rsidRPr="00000000" w14:paraId="0000003F">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55</w:t>
      </w:r>
    </w:p>
    <w:p w:rsidR="00000000" w:rsidDel="00000000" w:rsidP="00000000" w:rsidRDefault="00000000" w:rsidRPr="00000000" w14:paraId="00000040">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p>
    <w:p w:rsidR="00000000" w:rsidDel="00000000" w:rsidP="00000000" w:rsidRDefault="00000000" w:rsidRPr="00000000" w14:paraId="00000042">
      <w:pPr>
        <w:jc w:val="both"/>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i w:val="1"/>
          <w:sz w:val="26"/>
          <w:szCs w:val="26"/>
        </w:rPr>
      </w:pPr>
      <w:r w:rsidDel="00000000" w:rsidR="00000000" w:rsidRPr="00000000">
        <w:rPr>
          <w:rtl w:val="0"/>
        </w:rPr>
      </w:r>
    </w:p>
    <w:tbl>
      <w:tblPr>
        <w:tblStyle w:val="Table6"/>
        <w:tblW w:w="92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0"/>
        <w:tblGridChange w:id="0">
          <w:tblGrid>
            <w:gridCol w:w="9240"/>
          </w:tblGrid>
        </w:tblGridChange>
      </w:tblGrid>
      <w:tr>
        <w:trPr>
          <w:cantSplit w:val="0"/>
          <w:tblHeader w:val="0"/>
        </w:trPr>
        <w:tc>
          <w:tcPr/>
          <w:p w:rsidR="00000000" w:rsidDel="00000000" w:rsidP="00000000" w:rsidRDefault="00000000" w:rsidRPr="00000000" w14:paraId="00000044">
            <w:pPr>
              <w:jc w:val="both"/>
              <w:rPr>
                <w:b w:val="1"/>
              </w:rPr>
            </w:pPr>
            <w:r w:rsidDel="00000000" w:rsidR="00000000" w:rsidRPr="00000000">
              <w:rPr>
                <w:b w:val="1"/>
                <w:rtl w:val="0"/>
              </w:rPr>
              <w:t xml:space="preserve"> Please detail the society’s aims and objectives.</w:t>
            </w:r>
          </w:p>
        </w:tc>
      </w:tr>
      <w:tr>
        <w:trPr>
          <w:cantSplit w:val="0"/>
          <w:tblHeader w:val="0"/>
        </w:trPr>
        <w:tc>
          <w:tcPr/>
          <w:p w:rsidR="00000000" w:rsidDel="00000000" w:rsidP="00000000" w:rsidRDefault="00000000" w:rsidRPr="00000000" w14:paraId="00000045">
            <w:pPr>
              <w:jc w:val="both"/>
              <w:rPr>
                <w:i w:val="1"/>
              </w:rPr>
            </w:pPr>
            <w:r w:rsidDel="00000000" w:rsidR="00000000" w:rsidRPr="00000000">
              <w:rPr>
                <w:i w:val="1"/>
                <w:rtl w:val="0"/>
              </w:rPr>
              <w:t xml:space="preserve">Tips: These should be the aims and objectives i.e what you set out to achieve or as outlined in the society’s constitution. </w:t>
            </w:r>
          </w:p>
        </w:tc>
      </w:tr>
      <w:tr>
        <w:trPr>
          <w:cantSplit w:val="0"/>
          <w:tblHeader w:val="0"/>
        </w:trPr>
        <w:tc>
          <w:tcPr/>
          <w:p w:rsidR="00000000" w:rsidDel="00000000" w:rsidP="00000000" w:rsidRDefault="00000000" w:rsidRPr="00000000" w14:paraId="00000046">
            <w:pPr>
              <w:jc w:val="both"/>
              <w:rPr/>
            </w:pPr>
            <w:r w:rsidDel="00000000" w:rsidR="00000000" w:rsidRPr="00000000">
              <w:rPr>
                <w:rtl w:val="0"/>
              </w:rPr>
            </w:r>
          </w:p>
        </w:tc>
      </w:tr>
    </w:tbl>
    <w:p w:rsidR="00000000" w:rsidDel="00000000" w:rsidP="00000000" w:rsidRDefault="00000000" w:rsidRPr="00000000" w14:paraId="00000047">
      <w:pPr>
        <w:jc w:val="both"/>
        <w:rPr/>
      </w:pPr>
      <w:r w:rsidDel="00000000" w:rsidR="00000000" w:rsidRPr="00000000">
        <w:rPr>
          <w:rtl w:val="0"/>
        </w:rPr>
      </w:r>
    </w:p>
    <w:tbl>
      <w:tblPr>
        <w:tblStyle w:val="Table7"/>
        <w:tblW w:w="92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5"/>
        <w:tblGridChange w:id="0">
          <w:tblGrid>
            <w:gridCol w:w="9255"/>
          </w:tblGrid>
        </w:tblGridChange>
      </w:tblGrid>
      <w:tr>
        <w:trPr>
          <w:cantSplit w:val="0"/>
          <w:tblHeader w:val="0"/>
        </w:trPr>
        <w:tc>
          <w:tcPr/>
          <w:p w:rsidR="00000000" w:rsidDel="00000000" w:rsidP="00000000" w:rsidRDefault="00000000" w:rsidRPr="00000000" w14:paraId="00000048">
            <w:pPr>
              <w:jc w:val="both"/>
              <w:rPr>
                <w:i w:val="1"/>
              </w:rPr>
            </w:pPr>
            <w:r w:rsidDel="00000000" w:rsidR="00000000" w:rsidRPr="00000000">
              <w:rPr>
                <w:b w:val="1"/>
                <w:rtl w:val="0"/>
              </w:rPr>
              <w:t xml:space="preserve">1.1 How has the society’s work fulfilled these aims and objectives? </w:t>
            </w:r>
            <w:r w:rsidDel="00000000" w:rsidR="00000000" w:rsidRPr="00000000">
              <w:rPr>
                <w:rtl w:val="0"/>
              </w:rPr>
              <w:t xml:space="preserve">(</w:t>
            </w:r>
            <w:r w:rsidDel="00000000" w:rsidR="00000000" w:rsidRPr="00000000">
              <w:rPr>
                <w:i w:val="1"/>
                <w:rtl w:val="0"/>
              </w:rPr>
              <w:t xml:space="preserve">5 Marks) </w:t>
            </w:r>
          </w:p>
          <w:p w:rsidR="00000000" w:rsidDel="00000000" w:rsidP="00000000" w:rsidRDefault="00000000" w:rsidRPr="00000000" w14:paraId="00000049">
            <w:pPr>
              <w:jc w:val="both"/>
              <w:rPr>
                <w:b w:val="1"/>
              </w:rPr>
            </w:pPr>
            <w:r w:rsidDel="00000000" w:rsidR="00000000" w:rsidRPr="00000000">
              <w:rPr>
                <w:b w:val="1"/>
                <w:rtl w:val="0"/>
              </w:rPr>
              <w:t xml:space="preserve">(max 400 words)</w:t>
            </w:r>
          </w:p>
        </w:tc>
      </w:tr>
      <w:tr>
        <w:trPr>
          <w:cantSplit w:val="0"/>
          <w:tblHeader w:val="0"/>
        </w:trPr>
        <w:tc>
          <w:tcPr/>
          <w:p w:rsidR="00000000" w:rsidDel="00000000" w:rsidP="00000000" w:rsidRDefault="00000000" w:rsidRPr="00000000" w14:paraId="0000004A">
            <w:pPr>
              <w:jc w:val="both"/>
              <w:rPr>
                <w:i w:val="1"/>
              </w:rPr>
            </w:pPr>
            <w:r w:rsidDel="00000000" w:rsidR="00000000" w:rsidRPr="00000000">
              <w:rPr>
                <w:i w:val="1"/>
                <w:rtl w:val="0"/>
              </w:rPr>
              <w:t xml:space="preserve">Tips: What did you hope to achieve this year and how did you achieve it? How do you feel your society contributed to student life.</w:t>
            </w:r>
          </w:p>
        </w:tc>
      </w:tr>
      <w:tr>
        <w:trPr>
          <w:cantSplit w:val="0"/>
          <w:tblHeader w:val="0"/>
        </w:trPr>
        <w:tc>
          <w:tcPr/>
          <w:p w:rsidR="00000000" w:rsidDel="00000000" w:rsidP="00000000" w:rsidRDefault="00000000" w:rsidRPr="00000000" w14:paraId="0000004B">
            <w:pPr>
              <w:jc w:val="both"/>
              <w:rPr/>
            </w:pPr>
            <w:r w:rsidDel="00000000" w:rsidR="00000000" w:rsidRPr="00000000">
              <w:rPr>
                <w:rtl w:val="0"/>
              </w:rPr>
            </w:r>
          </w:p>
        </w:tc>
      </w:tr>
    </w:tbl>
    <w:p w:rsidR="00000000" w:rsidDel="00000000" w:rsidP="00000000" w:rsidRDefault="00000000" w:rsidRPr="00000000" w14:paraId="0000004C">
      <w:pPr>
        <w:jc w:val="both"/>
        <w:rPr/>
      </w:pPr>
      <w:r w:rsidDel="00000000" w:rsidR="00000000" w:rsidRPr="00000000">
        <w:rPr>
          <w:rtl w:val="0"/>
        </w:rPr>
      </w:r>
    </w:p>
    <w:tbl>
      <w:tblPr>
        <w:tblStyle w:val="Table8"/>
        <w:tblW w:w="92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5"/>
        <w:tblGridChange w:id="0">
          <w:tblGrid>
            <w:gridCol w:w="9285"/>
          </w:tblGrid>
        </w:tblGridChange>
      </w:tblGrid>
      <w:tr>
        <w:trPr>
          <w:cantSplit w:val="0"/>
          <w:tblHeader w:val="0"/>
        </w:trPr>
        <w:tc>
          <w:tcPr/>
          <w:p w:rsidR="00000000" w:rsidDel="00000000" w:rsidP="00000000" w:rsidRDefault="00000000" w:rsidRPr="00000000" w14:paraId="0000004D">
            <w:pPr>
              <w:jc w:val="both"/>
              <w:rPr>
                <w:i w:val="1"/>
              </w:rPr>
            </w:pPr>
            <w:r w:rsidDel="00000000" w:rsidR="00000000" w:rsidRPr="00000000">
              <w:rPr>
                <w:b w:val="1"/>
                <w:rtl w:val="0"/>
              </w:rPr>
              <w:t xml:space="preserve">1.2 Please give details of the society’s committee structure and how committee members functioned as a team. </w:t>
            </w:r>
            <w:r w:rsidDel="00000000" w:rsidR="00000000" w:rsidRPr="00000000">
              <w:rPr>
                <w:rtl w:val="0"/>
              </w:rPr>
              <w:t xml:space="preserve">(</w:t>
            </w:r>
            <w:r w:rsidDel="00000000" w:rsidR="00000000" w:rsidRPr="00000000">
              <w:rPr>
                <w:i w:val="1"/>
                <w:rtl w:val="0"/>
              </w:rPr>
              <w:t xml:space="preserve">5 Marks)  </w:t>
            </w:r>
          </w:p>
        </w:tc>
      </w:tr>
      <w:tr>
        <w:trPr>
          <w:cantSplit w:val="0"/>
          <w:tblHeader w:val="0"/>
        </w:trPr>
        <w:tc>
          <w:tcPr/>
          <w:p w:rsidR="00000000" w:rsidDel="00000000" w:rsidP="00000000" w:rsidRDefault="00000000" w:rsidRPr="00000000" w14:paraId="0000004E">
            <w:pPr>
              <w:jc w:val="both"/>
              <w:rPr>
                <w:i w:val="1"/>
              </w:rPr>
            </w:pPr>
            <w:r w:rsidDel="00000000" w:rsidR="00000000" w:rsidRPr="00000000">
              <w:rPr>
                <w:i w:val="1"/>
                <w:rtl w:val="0"/>
              </w:rPr>
              <w:t xml:space="preserve">Tip: Give concrete examples of how your committee interacted with each other and how often you met to discuss plans for the society. </w:t>
            </w:r>
          </w:p>
        </w:tc>
      </w:tr>
      <w:tr>
        <w:trPr>
          <w:cantSplit w:val="0"/>
          <w:tblHeader w:val="0"/>
        </w:trPr>
        <w:tc>
          <w:tcPr/>
          <w:p w:rsidR="00000000" w:rsidDel="00000000" w:rsidP="00000000" w:rsidRDefault="00000000" w:rsidRPr="00000000" w14:paraId="0000004F">
            <w:pPr>
              <w:jc w:val="both"/>
              <w:rPr/>
            </w:pPr>
            <w:r w:rsidDel="00000000" w:rsidR="00000000" w:rsidRPr="00000000">
              <w:rPr>
                <w:rtl w:val="0"/>
              </w:rPr>
            </w:r>
          </w:p>
        </w:tc>
      </w:tr>
    </w:tbl>
    <w:p w:rsidR="00000000" w:rsidDel="00000000" w:rsidP="00000000" w:rsidRDefault="00000000" w:rsidRPr="00000000" w14:paraId="00000050">
      <w:pPr>
        <w:jc w:val="both"/>
        <w:rPr/>
      </w:pPr>
      <w:r w:rsidDel="00000000" w:rsidR="00000000" w:rsidRPr="00000000">
        <w:rPr>
          <w:rtl w:val="0"/>
        </w:rPr>
      </w:r>
    </w:p>
    <w:tbl>
      <w:tblPr>
        <w:tblStyle w:val="Table9"/>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51">
            <w:pPr>
              <w:jc w:val="both"/>
              <w:rPr/>
            </w:pPr>
            <w:r w:rsidDel="00000000" w:rsidR="00000000" w:rsidRPr="00000000">
              <w:rPr>
                <w:b w:val="1"/>
                <w:rtl w:val="0"/>
              </w:rPr>
              <w:t xml:space="preserve">1.3  Please detail the challenges encountered by the society this year. </w:t>
            </w:r>
            <w:r w:rsidDel="00000000" w:rsidR="00000000" w:rsidRPr="00000000">
              <w:rPr>
                <w:rtl w:val="0"/>
              </w:rPr>
              <w:t xml:space="preserve">(</w:t>
            </w:r>
            <w:r w:rsidDel="00000000" w:rsidR="00000000" w:rsidRPr="00000000">
              <w:rPr>
                <w:i w:val="1"/>
                <w:rtl w:val="0"/>
              </w:rPr>
              <w:t xml:space="preserve">6 Marks</w:t>
            </w:r>
            <w:r w:rsidDel="00000000" w:rsidR="00000000" w:rsidRPr="00000000">
              <w:rPr>
                <w:rtl w:val="0"/>
              </w:rPr>
              <w:t xml:space="preserve">) </w:t>
            </w:r>
            <w:r w:rsidDel="00000000" w:rsidR="00000000" w:rsidRPr="00000000">
              <w:rPr>
                <w:b w:val="1"/>
                <w:rtl w:val="0"/>
              </w:rPr>
              <w:t xml:space="preserve">(max 500 words)</w:t>
            </w:r>
            <w:r w:rsidDel="00000000" w:rsidR="00000000" w:rsidRPr="00000000">
              <w:rPr>
                <w:rtl w:val="0"/>
              </w:rPr>
            </w:r>
          </w:p>
        </w:tc>
      </w:tr>
      <w:tr>
        <w:trPr>
          <w:cantSplit w:val="0"/>
          <w:tblHeader w:val="0"/>
        </w:trPr>
        <w:tc>
          <w:tcPr/>
          <w:p w:rsidR="00000000" w:rsidDel="00000000" w:rsidP="00000000" w:rsidRDefault="00000000" w:rsidRPr="00000000" w14:paraId="00000052">
            <w:pPr>
              <w:jc w:val="both"/>
              <w:rPr>
                <w:i w:val="1"/>
              </w:rPr>
            </w:pPr>
            <w:r w:rsidDel="00000000" w:rsidR="00000000" w:rsidRPr="00000000">
              <w:rPr>
                <w:i w:val="1"/>
                <w:rtl w:val="0"/>
              </w:rPr>
              <w:t xml:space="preserve">Tips: Include how you overcame these challenges in your society. How did COVID impact your society?</w:t>
            </w:r>
          </w:p>
        </w:tc>
      </w:tr>
      <w:tr>
        <w:trPr>
          <w:cantSplit w:val="0"/>
          <w:tblHeader w:val="0"/>
        </w:trPr>
        <w:tc>
          <w:tcPr/>
          <w:p w:rsidR="00000000" w:rsidDel="00000000" w:rsidP="00000000" w:rsidRDefault="00000000" w:rsidRPr="00000000" w14:paraId="00000053">
            <w:pPr>
              <w:jc w:val="both"/>
              <w:rPr/>
            </w:pPr>
            <w:r w:rsidDel="00000000" w:rsidR="00000000" w:rsidRPr="00000000">
              <w:rPr>
                <w:rtl w:val="0"/>
              </w:rPr>
            </w:r>
          </w:p>
        </w:tc>
      </w:tr>
    </w:tbl>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r>
    </w:p>
    <w:tbl>
      <w:tblPr>
        <w:tblStyle w:val="Table10"/>
        <w:tblW w:w="9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5"/>
        <w:tblGridChange w:id="0">
          <w:tblGrid>
            <w:gridCol w:w="9435"/>
          </w:tblGrid>
        </w:tblGridChange>
      </w:tblGrid>
      <w:tr>
        <w:trPr>
          <w:cantSplit w:val="0"/>
          <w:tblHeader w:val="0"/>
        </w:trPr>
        <w:tc>
          <w:tcPr/>
          <w:p w:rsidR="00000000" w:rsidDel="00000000" w:rsidP="00000000" w:rsidRDefault="00000000" w:rsidRPr="00000000" w14:paraId="00000056">
            <w:pPr>
              <w:rPr>
                <w:i w:val="1"/>
              </w:rPr>
            </w:pPr>
            <w:r w:rsidDel="00000000" w:rsidR="00000000" w:rsidRPr="00000000">
              <w:rPr>
                <w:b w:val="1"/>
                <w:rtl w:val="0"/>
              </w:rPr>
              <w:t xml:space="preserve">1.4  Describe how your society enhances the student experience of your academic department. </w:t>
            </w:r>
            <w:r w:rsidDel="00000000" w:rsidR="00000000" w:rsidRPr="00000000">
              <w:rPr>
                <w:i w:val="1"/>
                <w:rtl w:val="0"/>
              </w:rPr>
              <w:t xml:space="preserve">(10 marks) </w:t>
            </w:r>
            <w:r w:rsidDel="00000000" w:rsidR="00000000" w:rsidRPr="00000000">
              <w:rPr>
                <w:b w:val="1"/>
                <w:rtl w:val="0"/>
              </w:rPr>
              <w:t xml:space="preserve">(max 400 words)</w:t>
            </w:r>
            <w:r w:rsidDel="00000000" w:rsidR="00000000" w:rsidRPr="00000000">
              <w:rPr>
                <w:rtl w:val="0"/>
              </w:rPr>
            </w:r>
          </w:p>
        </w:tc>
      </w:tr>
      <w:tr>
        <w:trPr>
          <w:cantSplit w:val="0"/>
          <w:tblHeader w:val="0"/>
        </w:trPr>
        <w:tc>
          <w:tcPr/>
          <w:p w:rsidR="00000000" w:rsidDel="00000000" w:rsidP="00000000" w:rsidRDefault="00000000" w:rsidRPr="00000000" w14:paraId="00000057">
            <w:pPr>
              <w:jc w:val="both"/>
              <w:rPr>
                <w:i w:val="1"/>
              </w:rPr>
            </w:pPr>
            <w:r w:rsidDel="00000000" w:rsidR="00000000" w:rsidRPr="00000000">
              <w:rPr>
                <w:i w:val="1"/>
                <w:rtl w:val="0"/>
              </w:rPr>
              <w:t xml:space="preserve">Tips: Describe your relationship with your academic department. Details any successes and/or challenges you have experienced when working with the department. How does your society promote and support student engagement and interaction with your subject and department? </w:t>
            </w:r>
          </w:p>
        </w:tc>
      </w:tr>
      <w:tr>
        <w:trPr>
          <w:cantSplit w:val="0"/>
          <w:tblHeader w:val="0"/>
        </w:trPr>
        <w:tc>
          <w:tcPr/>
          <w:p w:rsidR="00000000" w:rsidDel="00000000" w:rsidP="00000000" w:rsidRDefault="00000000" w:rsidRPr="00000000" w14:paraId="00000058">
            <w:pPr>
              <w:jc w:val="both"/>
              <w:rPr/>
            </w:pPr>
            <w:r w:rsidDel="00000000" w:rsidR="00000000" w:rsidRPr="00000000">
              <w:rPr>
                <w:rtl w:val="0"/>
              </w:rPr>
            </w:r>
          </w:p>
        </w:tc>
      </w:tr>
    </w:tbl>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tbl>
      <w:tblPr>
        <w:tblStyle w:val="Table11"/>
        <w:tblW w:w="9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5B">
            <w:pPr>
              <w:jc w:val="both"/>
              <w:rPr>
                <w:i w:val="1"/>
              </w:rPr>
            </w:pPr>
            <w:r w:rsidDel="00000000" w:rsidR="00000000" w:rsidRPr="00000000">
              <w:rPr>
                <w:b w:val="1"/>
                <w:rtl w:val="0"/>
              </w:rPr>
              <w:t xml:space="preserve">1.5  What systems have been put in place to ensure the continuity of the society and to ensure its ongoing success? </w:t>
            </w:r>
            <w:r w:rsidDel="00000000" w:rsidR="00000000" w:rsidRPr="00000000">
              <w:rPr>
                <w:rtl w:val="0"/>
              </w:rPr>
              <w:t xml:space="preserve">(</w:t>
            </w:r>
            <w:r w:rsidDel="00000000" w:rsidR="00000000" w:rsidRPr="00000000">
              <w:rPr>
                <w:i w:val="1"/>
                <w:rtl w:val="0"/>
              </w:rPr>
              <w:t xml:space="preserve">4 Marks) </w:t>
            </w:r>
            <w:r w:rsidDel="00000000" w:rsidR="00000000" w:rsidRPr="00000000">
              <w:rPr>
                <w:b w:val="1"/>
                <w:rtl w:val="0"/>
              </w:rPr>
              <w:t xml:space="preserve">(max 400 words)</w:t>
            </w:r>
            <w:r w:rsidDel="00000000" w:rsidR="00000000" w:rsidRPr="00000000">
              <w:rPr>
                <w:rtl w:val="0"/>
              </w:rPr>
            </w:r>
          </w:p>
        </w:tc>
      </w:tr>
      <w:tr>
        <w:trPr>
          <w:cantSplit w:val="0"/>
          <w:tblHeader w:val="0"/>
        </w:trPr>
        <w:tc>
          <w:tcPr/>
          <w:p w:rsidR="00000000" w:rsidDel="00000000" w:rsidP="00000000" w:rsidRDefault="00000000" w:rsidRPr="00000000" w14:paraId="0000005C">
            <w:pPr>
              <w:jc w:val="both"/>
              <w:rPr>
                <w:i w:val="1"/>
              </w:rPr>
            </w:pPr>
            <w:r w:rsidDel="00000000" w:rsidR="00000000" w:rsidRPr="00000000">
              <w:rPr>
                <w:i w:val="1"/>
                <w:rtl w:val="0"/>
              </w:rPr>
              <w:t xml:space="preserve">Tips: In your portfolio, show evidence of these things, for example include any handover documents you have.</w:t>
            </w:r>
          </w:p>
        </w:tc>
      </w:tr>
      <w:tr>
        <w:trPr>
          <w:cantSplit w:val="0"/>
          <w:tblHeader w:val="0"/>
        </w:trPr>
        <w:tc>
          <w:tcPr/>
          <w:p w:rsidR="00000000" w:rsidDel="00000000" w:rsidP="00000000" w:rsidRDefault="00000000" w:rsidRPr="00000000" w14:paraId="0000005D">
            <w:pPr>
              <w:jc w:val="both"/>
              <w:rPr/>
            </w:pPr>
            <w:r w:rsidDel="00000000" w:rsidR="00000000" w:rsidRPr="00000000">
              <w:rPr>
                <w:rtl w:val="0"/>
              </w:rPr>
            </w:r>
          </w:p>
        </w:tc>
      </w:tr>
    </w:tbl>
    <w:p w:rsidR="00000000" w:rsidDel="00000000" w:rsidP="00000000" w:rsidRDefault="00000000" w:rsidRPr="00000000" w14:paraId="0000005E">
      <w:pPr>
        <w:jc w:val="both"/>
        <w:rPr/>
      </w:pPr>
      <w:r w:rsidDel="00000000" w:rsidR="00000000" w:rsidRPr="00000000">
        <w:rPr>
          <w:rtl w:val="0"/>
        </w:rPr>
      </w:r>
    </w:p>
    <w:tbl>
      <w:tblPr>
        <w:tblStyle w:val="Table12"/>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0"/>
        <w:tblGridChange w:id="0">
          <w:tblGrid>
            <w:gridCol w:w="9330"/>
          </w:tblGrid>
        </w:tblGridChange>
      </w:tblGrid>
      <w:tr>
        <w:trPr>
          <w:cantSplit w:val="0"/>
          <w:tblHeader w:val="0"/>
        </w:trPr>
        <w:tc>
          <w:tcPr/>
          <w:p w:rsidR="00000000" w:rsidDel="00000000" w:rsidP="00000000" w:rsidRDefault="00000000" w:rsidRPr="00000000" w14:paraId="0000005F">
            <w:pPr>
              <w:jc w:val="both"/>
              <w:rPr>
                <w:b w:val="1"/>
              </w:rPr>
            </w:pPr>
            <w:r w:rsidDel="00000000" w:rsidR="00000000" w:rsidRPr="00000000">
              <w:rPr>
                <w:b w:val="1"/>
                <w:rtl w:val="0"/>
              </w:rPr>
              <w:t xml:space="preserve">1.6 Detail the society’s membership. </w:t>
            </w:r>
            <w:r w:rsidDel="00000000" w:rsidR="00000000" w:rsidRPr="00000000">
              <w:rPr>
                <w:rtl w:val="0"/>
              </w:rPr>
              <w:t xml:space="preserve">(</w:t>
            </w:r>
            <w:r w:rsidDel="00000000" w:rsidR="00000000" w:rsidRPr="00000000">
              <w:rPr>
                <w:i w:val="1"/>
                <w:rtl w:val="0"/>
              </w:rPr>
              <w:t xml:space="preserve">10 Marks</w:t>
            </w:r>
            <w:r w:rsidDel="00000000" w:rsidR="00000000" w:rsidRPr="00000000">
              <w:rPr>
                <w:rtl w:val="0"/>
              </w:rPr>
              <w:t xml:space="preserve">) </w:t>
            </w:r>
            <w:r w:rsidDel="00000000" w:rsidR="00000000" w:rsidRPr="00000000">
              <w:rPr>
                <w:b w:val="1"/>
                <w:rtl w:val="0"/>
              </w:rPr>
              <w:t xml:space="preserve">(max 400 words)</w:t>
            </w:r>
          </w:p>
        </w:tc>
      </w:tr>
      <w:tr>
        <w:trPr>
          <w:cantSplit w:val="0"/>
          <w:tblHeader w:val="0"/>
        </w:trPr>
        <w:tc>
          <w:tcPr/>
          <w:p w:rsidR="00000000" w:rsidDel="00000000" w:rsidP="00000000" w:rsidRDefault="00000000" w:rsidRPr="00000000" w14:paraId="00000060">
            <w:pPr>
              <w:jc w:val="both"/>
              <w:rPr/>
            </w:pPr>
            <w:r w:rsidDel="00000000" w:rsidR="00000000" w:rsidRPr="00000000">
              <w:rPr>
                <w:i w:val="1"/>
                <w:rtl w:val="0"/>
              </w:rPr>
              <w:t xml:space="preserve">Tips: How many members do you have? How successful were you in attracting new members? How did you communicate with your members this year?</w:t>
            </w:r>
            <w:r w:rsidDel="00000000" w:rsidR="00000000" w:rsidRPr="00000000">
              <w:rPr>
                <w:rtl w:val="0"/>
              </w:rPr>
            </w:r>
          </w:p>
        </w:tc>
      </w:tr>
      <w:tr>
        <w:trPr>
          <w:cantSplit w:val="0"/>
          <w:tblHeader w:val="0"/>
        </w:trPr>
        <w:tc>
          <w:tcPr/>
          <w:p w:rsidR="00000000" w:rsidDel="00000000" w:rsidP="00000000" w:rsidRDefault="00000000" w:rsidRPr="00000000" w14:paraId="00000061">
            <w:pPr>
              <w:jc w:val="both"/>
              <w:rPr/>
            </w:pPr>
            <w:r w:rsidDel="00000000" w:rsidR="00000000" w:rsidRPr="00000000">
              <w:rPr>
                <w:rtl w:val="0"/>
              </w:rPr>
            </w:r>
          </w:p>
        </w:tc>
      </w:tr>
    </w:tbl>
    <w:p w:rsidR="00000000" w:rsidDel="00000000" w:rsidP="00000000" w:rsidRDefault="00000000" w:rsidRPr="00000000" w14:paraId="00000062">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tbl>
      <w:tblPr>
        <w:tblStyle w:val="Table13"/>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0"/>
        <w:tblGridChange w:id="0">
          <w:tblGrid>
            <w:gridCol w:w="9330"/>
          </w:tblGrid>
        </w:tblGridChange>
      </w:tblGrid>
      <w:tr>
        <w:trPr>
          <w:cantSplit w:val="0"/>
          <w:tblHeader w:val="0"/>
        </w:trPr>
        <w:tc>
          <w:tcPr/>
          <w:p w:rsidR="00000000" w:rsidDel="00000000" w:rsidP="00000000" w:rsidRDefault="00000000" w:rsidRPr="00000000" w14:paraId="00000064">
            <w:pPr>
              <w:jc w:val="both"/>
              <w:rPr>
                <w:i w:val="1"/>
              </w:rPr>
            </w:pPr>
            <w:r w:rsidDel="00000000" w:rsidR="00000000" w:rsidRPr="00000000">
              <w:rPr>
                <w:b w:val="1"/>
                <w:rtl w:val="0"/>
              </w:rPr>
              <w:t xml:space="preserve">1.7  Please list the number and variety of events held</w:t>
            </w:r>
            <w:r w:rsidDel="00000000" w:rsidR="00000000" w:rsidRPr="00000000">
              <w:rPr>
                <w:rtl w:val="0"/>
              </w:rPr>
              <w:t xml:space="preserve"> (</w:t>
            </w:r>
            <w:r w:rsidDel="00000000" w:rsidR="00000000" w:rsidRPr="00000000">
              <w:rPr>
                <w:i w:val="1"/>
                <w:rtl w:val="0"/>
              </w:rPr>
              <w:t xml:space="preserve">15 Marks)</w:t>
            </w:r>
          </w:p>
        </w:tc>
      </w:tr>
      <w:tr>
        <w:trPr>
          <w:cantSplit w:val="0"/>
          <w:tblHeader w:val="0"/>
        </w:trPr>
        <w:tc>
          <w:tcPr/>
          <w:p w:rsidR="00000000" w:rsidDel="00000000" w:rsidP="00000000" w:rsidRDefault="00000000" w:rsidRPr="00000000" w14:paraId="00000065">
            <w:pPr>
              <w:jc w:val="both"/>
              <w:rPr>
                <w:i w:val="1"/>
              </w:rPr>
            </w:pPr>
            <w:r w:rsidDel="00000000" w:rsidR="00000000" w:rsidRPr="00000000">
              <w:rPr>
                <w:i w:val="1"/>
                <w:rtl w:val="0"/>
              </w:rPr>
              <w:t xml:space="preserve">Tips: Please include at the start of this answer a simple statement as to the total number of events held this year before proceeding to detail them. It is easier to do this in order from the start of your year till now.</w:t>
            </w:r>
          </w:p>
        </w:tc>
      </w:tr>
      <w:tr>
        <w:trPr>
          <w:cantSplit w:val="0"/>
          <w:tblHeader w:val="0"/>
        </w:trPr>
        <w:tc>
          <w:tcPr/>
          <w:p w:rsidR="00000000" w:rsidDel="00000000" w:rsidP="00000000" w:rsidRDefault="00000000" w:rsidRPr="00000000" w14:paraId="00000066">
            <w:pPr>
              <w:jc w:val="both"/>
              <w:rPr/>
            </w:pPr>
            <w:r w:rsidDel="00000000" w:rsidR="00000000" w:rsidRPr="00000000">
              <w:rPr>
                <w:rtl w:val="0"/>
              </w:rPr>
            </w:r>
          </w:p>
        </w:tc>
      </w:tr>
    </w:tbl>
    <w:p w:rsidR="00000000" w:rsidDel="00000000" w:rsidP="00000000" w:rsidRDefault="00000000" w:rsidRPr="00000000" w14:paraId="00000067">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C">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2</w:t>
      </w:r>
    </w:p>
    <w:p w:rsidR="00000000" w:rsidDel="00000000" w:rsidP="00000000" w:rsidRDefault="00000000" w:rsidRPr="00000000" w14:paraId="0000006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6F">
      <w:pPr>
        <w:ind w:left="2880" w:firstLine="720"/>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2: Finance</w:t>
      </w:r>
    </w:p>
    <w:p w:rsidR="00000000" w:rsidDel="00000000" w:rsidP="00000000" w:rsidRDefault="00000000" w:rsidRPr="00000000" w14:paraId="00000070">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15</w:t>
      </w:r>
    </w:p>
    <w:p w:rsidR="00000000" w:rsidDel="00000000" w:rsidP="00000000" w:rsidRDefault="00000000" w:rsidRPr="00000000" w14:paraId="00000071">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r w:rsidDel="00000000" w:rsidR="00000000" w:rsidRPr="00000000">
        <w:rPr>
          <w:rFonts w:ascii="Calibri" w:cs="Calibri" w:eastAsia="Calibri" w:hAnsi="Calibri"/>
          <w:b w:val="1"/>
          <w:i w:val="1"/>
          <w:sz w:val="26"/>
          <w:szCs w:val="26"/>
          <w:rtl w:val="0"/>
        </w:rPr>
        <w:t xml:space="preserve">.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rsidR="00000000" w:rsidDel="00000000" w:rsidP="00000000" w:rsidRDefault="00000000" w:rsidRPr="00000000" w14:paraId="00000073">
      <w:pPr>
        <w:jc w:val="both"/>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i w:val="1"/>
          <w:sz w:val="26"/>
          <w:szCs w:val="26"/>
        </w:rPr>
      </w:pPr>
      <w:r w:rsidDel="00000000" w:rsidR="00000000" w:rsidRPr="00000000">
        <w:rPr>
          <w:rtl w:val="0"/>
        </w:rPr>
        <w:t xml:space="preserve">Click here for </w:t>
      </w:r>
      <w:hyperlink r:id="rId10">
        <w:r w:rsidDel="00000000" w:rsidR="00000000" w:rsidRPr="00000000">
          <w:rPr>
            <w:color w:val="1155cc"/>
            <w:u w:val="single"/>
            <w:rtl w:val="0"/>
          </w:rPr>
          <w:t xml:space="preserve">Finance Tips</w:t>
        </w:r>
      </w:hyperlink>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i w:val="1"/>
          <w:sz w:val="26"/>
          <w:szCs w:val="26"/>
        </w:rPr>
      </w:pPr>
      <w:r w:rsidDel="00000000" w:rsidR="00000000" w:rsidRPr="00000000">
        <w:rPr>
          <w:rtl w:val="0"/>
        </w:rPr>
      </w:r>
    </w:p>
    <w:tbl>
      <w:tblPr>
        <w:tblStyle w:val="Table14"/>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7">
            <w:pPr>
              <w:jc w:val="both"/>
              <w:rPr>
                <w:i w:val="1"/>
              </w:rPr>
            </w:pPr>
            <w:r w:rsidDel="00000000" w:rsidR="00000000" w:rsidRPr="00000000">
              <w:rPr>
                <w:b w:val="1"/>
                <w:rtl w:val="0"/>
              </w:rPr>
              <w:t xml:space="preserve">2.1  Details of income and expenditure? </w:t>
            </w:r>
            <w:r w:rsidDel="00000000" w:rsidR="00000000" w:rsidRPr="00000000">
              <w:rPr>
                <w:rtl w:val="0"/>
              </w:rPr>
              <w:t xml:space="preserve">(</w:t>
            </w:r>
            <w:r w:rsidDel="00000000" w:rsidR="00000000" w:rsidRPr="00000000">
              <w:rPr>
                <w:i w:val="1"/>
                <w:rtl w:val="0"/>
              </w:rPr>
              <w:t xml:space="preserve">5 Marks)</w:t>
            </w:r>
          </w:p>
        </w:tc>
      </w:tr>
      <w:tr>
        <w:trPr>
          <w:cantSplit w:val="0"/>
          <w:tblHeader w:val="0"/>
        </w:trPr>
        <w:tc>
          <w:tcPr/>
          <w:p w:rsidR="00000000" w:rsidDel="00000000" w:rsidP="00000000" w:rsidRDefault="00000000" w:rsidRPr="00000000" w14:paraId="00000078">
            <w:pPr>
              <w:jc w:val="both"/>
              <w:rPr>
                <w:i w:val="1"/>
              </w:rPr>
            </w:pPr>
            <w:r w:rsidDel="00000000" w:rsidR="00000000" w:rsidRPr="00000000">
              <w:rPr>
                <w:i w:val="1"/>
                <w:rtl w:val="0"/>
              </w:rPr>
              <w:t xml:space="preserve">Tips: Copy and paste a complete balance sheet of both income and expenditure below and detail afterwards when necessary. Make sure that this is legible for the judges, if you are unsure how to format it, ask your societies’ officer. </w:t>
            </w:r>
          </w:p>
        </w:tc>
      </w:tr>
      <w:tr>
        <w:trPr>
          <w:cantSplit w:val="0"/>
          <w:tblHeader w:val="0"/>
        </w:trPr>
        <w:tc>
          <w:tcPr/>
          <w:p w:rsidR="00000000" w:rsidDel="00000000" w:rsidP="00000000" w:rsidRDefault="00000000" w:rsidRPr="00000000" w14:paraId="00000079">
            <w:pPr>
              <w:jc w:val="both"/>
              <w:rPr/>
            </w:pPr>
            <w:r w:rsidDel="00000000" w:rsidR="00000000" w:rsidRPr="00000000">
              <w:rPr>
                <w:rtl w:val="0"/>
              </w:rPr>
            </w:r>
          </w:p>
        </w:tc>
      </w:tr>
    </w:tbl>
    <w:p w:rsidR="00000000" w:rsidDel="00000000" w:rsidP="00000000" w:rsidRDefault="00000000" w:rsidRPr="00000000" w14:paraId="0000007A">
      <w:pPr>
        <w:jc w:val="both"/>
        <w:rPr/>
      </w:pPr>
      <w:r w:rsidDel="00000000" w:rsidR="00000000" w:rsidRPr="00000000">
        <w:rPr>
          <w:rtl w:val="0"/>
        </w:rPr>
      </w:r>
    </w:p>
    <w:tbl>
      <w:tblPr>
        <w:tblStyle w:val="Table15"/>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251" w:hRule="atLeast"/>
          <w:tblHeader w:val="0"/>
        </w:trPr>
        <w:tc>
          <w:tcPr/>
          <w:p w:rsidR="00000000" w:rsidDel="00000000" w:rsidP="00000000" w:rsidRDefault="00000000" w:rsidRPr="00000000" w14:paraId="0000007B">
            <w:pPr>
              <w:rPr>
                <w:i w:val="1"/>
              </w:rPr>
            </w:pPr>
            <w:r w:rsidDel="00000000" w:rsidR="00000000" w:rsidRPr="00000000">
              <w:rPr>
                <w:b w:val="1"/>
                <w:rtl w:val="0"/>
              </w:rPr>
              <w:t xml:space="preserve">2.2  Describe how you managed your finances this year.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300 words)</w:t>
            </w:r>
            <w:r w:rsidDel="00000000" w:rsidR="00000000" w:rsidRPr="00000000">
              <w:rPr>
                <w:rtl w:val="0"/>
              </w:rPr>
            </w:r>
          </w:p>
        </w:tc>
      </w:tr>
      <w:tr>
        <w:trPr>
          <w:cantSplit w:val="0"/>
          <w:tblHeader w:val="0"/>
        </w:trPr>
        <w:tc>
          <w:tcPr/>
          <w:p w:rsidR="00000000" w:rsidDel="00000000" w:rsidP="00000000" w:rsidRDefault="00000000" w:rsidRPr="00000000" w14:paraId="0000007C">
            <w:pPr>
              <w:rPr>
                <w:i w:val="1"/>
              </w:rPr>
            </w:pPr>
            <w:r w:rsidDel="00000000" w:rsidR="00000000" w:rsidRPr="00000000">
              <w:rPr>
                <w:i w:val="1"/>
                <w:rtl w:val="0"/>
              </w:rPr>
              <w:t xml:space="preserve">Tips: Tell the judges about how you manage your accounts, and who does it.</w:t>
            </w:r>
          </w:p>
        </w:tc>
      </w:tr>
      <w:tr>
        <w:trPr>
          <w:cantSplit w:val="0"/>
          <w:tblHeader w:val="0"/>
        </w:trPr>
        <w:tc>
          <w:tcPr/>
          <w:p w:rsidR="00000000" w:rsidDel="00000000" w:rsidP="00000000" w:rsidRDefault="00000000" w:rsidRPr="00000000" w14:paraId="0000007D">
            <w:pPr>
              <w:rPr/>
            </w:pPr>
            <w:r w:rsidDel="00000000" w:rsidR="00000000" w:rsidRPr="00000000">
              <w:rPr>
                <w:rtl w:val="0"/>
              </w:rPr>
            </w:r>
          </w:p>
        </w:tc>
      </w:tr>
    </w:tbl>
    <w:p w:rsidR="00000000" w:rsidDel="00000000" w:rsidP="00000000" w:rsidRDefault="00000000" w:rsidRPr="00000000" w14:paraId="0000007E">
      <w:pPr>
        <w:jc w:val="both"/>
        <w:rPr/>
      </w:pPr>
      <w:r w:rsidDel="00000000" w:rsidR="00000000" w:rsidRPr="00000000">
        <w:rPr>
          <w:rtl w:val="0"/>
        </w:rPr>
      </w:r>
    </w:p>
    <w:tbl>
      <w:tblPr>
        <w:tblStyle w:val="Table16"/>
        <w:tblW w:w="9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7F">
            <w:pPr>
              <w:jc w:val="both"/>
              <w:rPr>
                <w:i w:val="1"/>
              </w:rPr>
            </w:pPr>
            <w:r w:rsidDel="00000000" w:rsidR="00000000" w:rsidRPr="00000000">
              <w:rPr>
                <w:b w:val="1"/>
                <w:rtl w:val="0"/>
              </w:rPr>
              <w:t xml:space="preserve">2.3  Please provide details of the success securing funds for the running of the society.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300 words)</w:t>
            </w:r>
            <w:r w:rsidDel="00000000" w:rsidR="00000000" w:rsidRPr="00000000">
              <w:rPr>
                <w:rtl w:val="0"/>
              </w:rPr>
            </w:r>
          </w:p>
        </w:tc>
      </w:tr>
      <w:tr>
        <w:trPr>
          <w:cantSplit w:val="0"/>
          <w:tblHeader w:val="0"/>
        </w:trPr>
        <w:tc>
          <w:tcPr/>
          <w:p w:rsidR="00000000" w:rsidDel="00000000" w:rsidP="00000000" w:rsidRDefault="00000000" w:rsidRPr="00000000" w14:paraId="00000080">
            <w:pPr>
              <w:jc w:val="both"/>
              <w:rPr>
                <w:i w:val="1"/>
              </w:rPr>
            </w:pPr>
            <w:r w:rsidDel="00000000" w:rsidR="00000000" w:rsidRPr="00000000">
              <w:rPr>
                <w:i w:val="1"/>
                <w:rtl w:val="0"/>
              </w:rPr>
              <w:t xml:space="preserve">Tips: Give examples of any successful fundraising/sponsorship you received outside of your society grant. Mention any attempts you made that were unsuccessful in gaining sponsorship. </w:t>
            </w:r>
          </w:p>
        </w:tc>
      </w:tr>
      <w:tr>
        <w:trPr>
          <w:cantSplit w:val="0"/>
          <w:tblHeader w:val="0"/>
        </w:trPr>
        <w:tc>
          <w:tcPr/>
          <w:p w:rsidR="00000000" w:rsidDel="00000000" w:rsidP="00000000" w:rsidRDefault="00000000" w:rsidRPr="00000000" w14:paraId="00000081">
            <w:pPr>
              <w:jc w:val="both"/>
              <w:rPr/>
            </w:pPr>
            <w:r w:rsidDel="00000000" w:rsidR="00000000" w:rsidRPr="00000000">
              <w:rPr>
                <w:rtl w:val="0"/>
              </w:rPr>
            </w:r>
          </w:p>
        </w:tc>
      </w:tr>
    </w:tbl>
    <w:p w:rsidR="00000000" w:rsidDel="00000000" w:rsidP="00000000" w:rsidRDefault="00000000" w:rsidRPr="00000000" w14:paraId="00000082">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3</w:t>
      </w:r>
    </w:p>
    <w:p w:rsidR="00000000" w:rsidDel="00000000" w:rsidP="00000000" w:rsidRDefault="00000000" w:rsidRPr="00000000" w14:paraId="0000008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E">
      <w:pPr>
        <w:jc w:val="left"/>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8F">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3: Communication, Engagement &amp; Publicity</w:t>
      </w:r>
    </w:p>
    <w:p w:rsidR="00000000" w:rsidDel="00000000" w:rsidP="00000000" w:rsidRDefault="00000000" w:rsidRPr="00000000" w14:paraId="00000090">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91">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rsidR="00000000" w:rsidDel="00000000" w:rsidP="00000000" w:rsidRDefault="00000000" w:rsidRPr="00000000" w14:paraId="00000093">
      <w:pPr>
        <w:jc w:val="center"/>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tbl>
      <w:tblPr>
        <w:tblStyle w:val="Table17"/>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25"/>
        <w:tblGridChange w:id="0">
          <w:tblGrid>
            <w:gridCol w:w="9525"/>
          </w:tblGrid>
        </w:tblGridChange>
      </w:tblGrid>
      <w:tr>
        <w:trPr>
          <w:cantSplit w:val="0"/>
          <w:tblHeader w:val="0"/>
        </w:trPr>
        <w:tc>
          <w:tcPr/>
          <w:p w:rsidR="00000000" w:rsidDel="00000000" w:rsidP="00000000" w:rsidRDefault="00000000" w:rsidRPr="00000000" w14:paraId="00000095">
            <w:pPr>
              <w:jc w:val="both"/>
              <w:rPr>
                <w:i w:val="1"/>
              </w:rPr>
            </w:pPr>
            <w:r w:rsidDel="00000000" w:rsidR="00000000" w:rsidRPr="00000000">
              <w:rPr>
                <w:b w:val="1"/>
                <w:rtl w:val="0"/>
              </w:rPr>
              <w:t xml:space="preserve">3.1  </w:t>
            </w:r>
            <w:r w:rsidDel="00000000" w:rsidR="00000000" w:rsidRPr="00000000">
              <w:rPr>
                <w:rFonts w:ascii="Calibri" w:cs="Calibri" w:eastAsia="Calibri" w:hAnsi="Calibri"/>
                <w:b w:val="1"/>
                <w:sz w:val="26"/>
                <w:szCs w:val="26"/>
                <w:rtl w:val="0"/>
              </w:rPr>
              <w:t xml:space="preserve">Please outline all aspects (both digital and non-digital) of your communication and publicity this year.</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14 Marks) </w:t>
            </w:r>
            <w:r w:rsidDel="00000000" w:rsidR="00000000" w:rsidRPr="00000000">
              <w:rPr>
                <w:b w:val="1"/>
                <w:rtl w:val="0"/>
              </w:rPr>
              <w:t xml:space="preserve">(max 800 words)</w:t>
            </w:r>
            <w:r w:rsidDel="00000000" w:rsidR="00000000" w:rsidRPr="00000000">
              <w:rPr>
                <w:rtl w:val="0"/>
              </w:rPr>
            </w:r>
          </w:p>
        </w:tc>
      </w:tr>
      <w:tr>
        <w:trPr>
          <w:cantSplit w:val="0"/>
          <w:tblHeader w:val="0"/>
        </w:trPr>
        <w:tc>
          <w:tcPr/>
          <w:p w:rsidR="00000000" w:rsidDel="00000000" w:rsidP="00000000" w:rsidRDefault="00000000" w:rsidRPr="00000000" w14:paraId="00000096">
            <w:pPr>
              <w:jc w:val="both"/>
              <w:rPr/>
            </w:pPr>
            <w:r w:rsidDel="00000000" w:rsidR="00000000" w:rsidRPr="00000000">
              <w:rPr>
                <w:i w:val="1"/>
                <w:rtl w:val="0"/>
              </w:rPr>
              <w:t xml:space="preserve">Tips: This question seeks to understand how the society engaged with its members and promoted the society over the course of the year. How did you make your society stand out? What variety of methods you used. List them out and then explain how you used them i.e reach and insights. Include screenshots in your portfolio.</w:t>
            </w:r>
            <w:r w:rsidDel="00000000" w:rsidR="00000000" w:rsidRPr="00000000">
              <w:rPr>
                <w:rtl w:val="0"/>
              </w:rPr>
            </w:r>
          </w:p>
        </w:tc>
      </w:tr>
      <w:tr>
        <w:trPr>
          <w:cantSplit w:val="0"/>
          <w:tblHeader w:val="0"/>
        </w:trPr>
        <w:tc>
          <w:tcPr/>
          <w:p w:rsidR="00000000" w:rsidDel="00000000" w:rsidP="00000000" w:rsidRDefault="00000000" w:rsidRPr="00000000" w14:paraId="00000097">
            <w:pPr>
              <w:jc w:val="both"/>
              <w:rPr/>
            </w:pPr>
            <w:r w:rsidDel="00000000" w:rsidR="00000000" w:rsidRPr="00000000">
              <w:rPr>
                <w:rtl w:val="0"/>
              </w:rPr>
            </w:r>
          </w:p>
        </w:tc>
      </w:tr>
    </w:tbl>
    <w:p w:rsidR="00000000" w:rsidDel="00000000" w:rsidP="00000000" w:rsidRDefault="00000000" w:rsidRPr="00000000" w14:paraId="00000098">
      <w:pPr>
        <w:jc w:val="both"/>
        <w:rPr>
          <w:rFonts w:ascii="Calibri" w:cs="Calibri" w:eastAsia="Calibri" w:hAnsi="Calibri"/>
          <w:i w:val="1"/>
          <w:sz w:val="26"/>
          <w:szCs w:val="26"/>
        </w:rPr>
      </w:pPr>
      <w:r w:rsidDel="00000000" w:rsidR="00000000" w:rsidRPr="00000000">
        <w:rPr>
          <w:rtl w:val="0"/>
        </w:rPr>
      </w:r>
    </w:p>
    <w:tbl>
      <w:tblPr>
        <w:tblStyle w:val="Table18"/>
        <w:tblW w:w="9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0"/>
        <w:tblGridChange w:id="0">
          <w:tblGrid>
            <w:gridCol w:w="9510"/>
          </w:tblGrid>
        </w:tblGridChange>
      </w:tblGrid>
      <w:tr>
        <w:trPr>
          <w:cantSplit w:val="0"/>
          <w:tblHeader w:val="1"/>
        </w:trPr>
        <w:tc>
          <w:tcPr/>
          <w:p w:rsidR="00000000" w:rsidDel="00000000" w:rsidP="00000000" w:rsidRDefault="00000000" w:rsidRPr="00000000" w14:paraId="00000099">
            <w:pPr>
              <w:jc w:val="both"/>
              <w:rPr>
                <w:b w:val="1"/>
              </w:rPr>
            </w:pPr>
            <w:r w:rsidDel="00000000" w:rsidR="00000000" w:rsidRPr="00000000">
              <w:rPr>
                <w:b w:val="1"/>
                <w:rtl w:val="0"/>
              </w:rPr>
              <w:t xml:space="preserve">3.2  </w:t>
            </w:r>
            <w:r w:rsidDel="00000000" w:rsidR="00000000" w:rsidRPr="00000000">
              <w:rPr>
                <w:rFonts w:ascii="Calibri" w:cs="Calibri" w:eastAsia="Calibri" w:hAnsi="Calibri"/>
                <w:b w:val="1"/>
                <w:sz w:val="26"/>
                <w:szCs w:val="26"/>
                <w:rtl w:val="0"/>
              </w:rPr>
              <w:t xml:space="preserve">Please give one example of a campaign that was successful and the impact this had on the target audience?</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6 Marks)</w:t>
            </w:r>
            <w:r w:rsidDel="00000000" w:rsidR="00000000" w:rsidRPr="00000000">
              <w:rPr>
                <w:b w:val="1"/>
                <w:rtl w:val="0"/>
              </w:rPr>
              <w:t xml:space="preserve"> (max 500 words)</w:t>
            </w:r>
          </w:p>
        </w:tc>
      </w:tr>
      <w:tr>
        <w:trPr>
          <w:cantSplit w:val="0"/>
          <w:tblHeader w:val="1"/>
        </w:trPr>
        <w:tc>
          <w:tcPr/>
          <w:p w:rsidR="00000000" w:rsidDel="00000000" w:rsidP="00000000" w:rsidRDefault="00000000" w:rsidRPr="00000000" w14:paraId="0000009A">
            <w:pPr>
              <w:jc w:val="both"/>
              <w:rPr>
                <w:i w:val="1"/>
              </w:rPr>
            </w:pPr>
            <w:r w:rsidDel="00000000" w:rsidR="00000000" w:rsidRPr="00000000">
              <w:rPr>
                <w:i w:val="1"/>
                <w:rtl w:val="0"/>
              </w:rPr>
              <w:t xml:space="preserve">Tips: Detail the campaign and its success. It is important to detail the variety of publicity methods used as well as the creativity and innovation of the campaign. List them out and then explain how you used them, include examples in your portfolio.</w:t>
            </w:r>
          </w:p>
        </w:tc>
      </w:tr>
      <w:tr>
        <w:trPr>
          <w:cantSplit w:val="0"/>
          <w:tblHeader w:val="1"/>
        </w:trPr>
        <w:tc>
          <w:tcPr/>
          <w:p w:rsidR="00000000" w:rsidDel="00000000" w:rsidP="00000000" w:rsidRDefault="00000000" w:rsidRPr="00000000" w14:paraId="0000009B">
            <w:pPr>
              <w:jc w:val="both"/>
              <w:rPr/>
            </w:pPr>
            <w:r w:rsidDel="00000000" w:rsidR="00000000" w:rsidRPr="00000000">
              <w:rPr>
                <w:rtl w:val="0"/>
              </w:rPr>
            </w:r>
          </w:p>
        </w:tc>
      </w:tr>
    </w:tbl>
    <w:p w:rsidR="00000000" w:rsidDel="00000000" w:rsidP="00000000" w:rsidRDefault="00000000" w:rsidRPr="00000000" w14:paraId="0000009C">
      <w:pPr>
        <w:jc w:val="center"/>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pgSz w:h="16840" w:w="11900" w:orient="portrait"/>
      <w:pgMar w:bottom="1440" w:top="1440" w:left="990" w:right="93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ics.ie/finance" TargetMode="External"/><Relationship Id="rId9" Type="http://schemas.openxmlformats.org/officeDocument/2006/relationships/hyperlink" Target="https://www.bics.ie/awards-vide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ics.ie/awards-online-portfoli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RO8PlDW2NAUB/uW/GGYzyEG2Q==">AMUW2mWaUwNDdGqAPVdCS3lVtIoM6sB9qOq81nbKjUGMcc0OWcgfNYZyUW5IlxB7uLg/PMNFBB/oiA94zilOS39cOm12c10RfjN+euJbtdaoSDCDhPEdtaw=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2022-01-12T09:16:00Z</dcterms:created>
  <dc:creator>mic</dc:creator>
</cp:coreProperties>
</file>